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B" w:rsidRDefault="0011221B" w:rsidP="00ED05E7">
      <w:pPr>
        <w:pStyle w:val="DPhoofdstuk"/>
        <w:numPr>
          <w:ilvl w:val="0"/>
          <w:numId w:val="0"/>
        </w:numPr>
        <w:rPr>
          <w:rFonts w:ascii="Verdana" w:hAnsi="Verdana"/>
          <w:sz w:val="24"/>
          <w:lang w:val="nl-NL"/>
        </w:rPr>
      </w:pPr>
    </w:p>
    <w:p w:rsidR="00ED05E7" w:rsidRPr="0007266A" w:rsidRDefault="00ED05E7" w:rsidP="00ED05E7">
      <w:pPr>
        <w:pStyle w:val="DPhoofdstuk"/>
        <w:numPr>
          <w:ilvl w:val="0"/>
          <w:numId w:val="0"/>
        </w:numPr>
        <w:rPr>
          <w:rFonts w:ascii="Verdana" w:hAnsi="Verdana"/>
          <w:sz w:val="24"/>
          <w:lang w:val="nl-NL"/>
        </w:rPr>
      </w:pPr>
      <w:r w:rsidRPr="0007266A">
        <w:rPr>
          <w:rFonts w:ascii="Verdana" w:hAnsi="Verdana"/>
          <w:sz w:val="24"/>
          <w:lang w:val="nl-NL"/>
        </w:rPr>
        <w:t xml:space="preserve">Programma “Klinisch opleiden voor gevorderden: kwaliteit van opleiden” </w:t>
      </w:r>
    </w:p>
    <w:p w:rsidR="0007266A" w:rsidRP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 xml:space="preserve">09.00 – 09.45 </w:t>
      </w:r>
      <w:r>
        <w:rPr>
          <w:szCs w:val="20"/>
        </w:rPr>
        <w:t>uur</w:t>
      </w:r>
      <w:r w:rsidRPr="0007266A">
        <w:rPr>
          <w:szCs w:val="20"/>
        </w:rPr>
        <w:tab/>
      </w:r>
      <w:r w:rsidRPr="0007266A">
        <w:rPr>
          <w:szCs w:val="20"/>
        </w:rPr>
        <w:t xml:space="preserve">Korte introductie, kennismaken en verwachtingen </w:t>
      </w:r>
    </w:p>
    <w:p w:rsidR="0007266A" w:rsidRP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pStyle w:val="ListParagraph"/>
        <w:spacing w:line="360" w:lineRule="auto"/>
        <w:ind w:left="0"/>
        <w:rPr>
          <w:szCs w:val="20"/>
        </w:rPr>
      </w:pPr>
      <w:r w:rsidRPr="0007266A">
        <w:rPr>
          <w:szCs w:val="20"/>
        </w:rPr>
        <w:t>09.45 – 10.15</w:t>
      </w:r>
      <w:r>
        <w:rPr>
          <w:szCs w:val="20"/>
        </w:rPr>
        <w:t xml:space="preserve"> uur</w:t>
      </w:r>
      <w:r w:rsidRPr="0007266A">
        <w:rPr>
          <w:szCs w:val="20"/>
        </w:rPr>
        <w:tab/>
      </w:r>
      <w:r w:rsidRPr="0007266A">
        <w:rPr>
          <w:szCs w:val="20"/>
        </w:rPr>
        <w:t>Individueel en flexibel opleiden</w:t>
      </w:r>
    </w:p>
    <w:p w:rsidR="0007266A" w:rsidRPr="0007266A" w:rsidRDefault="0007266A" w:rsidP="0007266A">
      <w:pPr>
        <w:pStyle w:val="ListParagraph"/>
        <w:spacing w:line="360" w:lineRule="auto"/>
        <w:ind w:left="0"/>
        <w:rPr>
          <w:rFonts w:eastAsiaTheme="minorHAnsi"/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10.15 – 10.45</w:t>
      </w:r>
      <w:r>
        <w:rPr>
          <w:szCs w:val="20"/>
        </w:rPr>
        <w:t xml:space="preserve"> uur</w:t>
      </w:r>
      <w:r w:rsidRPr="0007266A">
        <w:rPr>
          <w:szCs w:val="20"/>
        </w:rPr>
        <w:tab/>
        <w:t>Be</w:t>
      </w:r>
      <w:r w:rsidRPr="0007266A">
        <w:rPr>
          <w:szCs w:val="20"/>
        </w:rPr>
        <w:t>oordelen, van EPA naar bekwaamverklaring</w:t>
      </w:r>
    </w:p>
    <w:p w:rsid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10.45 - 11.00</w:t>
      </w:r>
      <w:r>
        <w:rPr>
          <w:szCs w:val="20"/>
        </w:rPr>
        <w:t xml:space="preserve"> uur</w:t>
      </w:r>
      <w:r w:rsidRPr="0007266A">
        <w:rPr>
          <w:szCs w:val="20"/>
        </w:rPr>
        <w:tab/>
        <w:t>Pauze</w:t>
      </w:r>
    </w:p>
    <w:p w:rsid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11.00 – 12.20</w:t>
      </w:r>
      <w:r>
        <w:rPr>
          <w:szCs w:val="20"/>
        </w:rPr>
        <w:t xml:space="preserve"> uur</w:t>
      </w:r>
      <w:r w:rsidRPr="0007266A">
        <w:rPr>
          <w:szCs w:val="20"/>
        </w:rPr>
        <w:tab/>
        <w:t>Workshop: het maken van een EPA</w:t>
      </w:r>
    </w:p>
    <w:p w:rsid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12.20 – 12.30</w:t>
      </w:r>
      <w:r>
        <w:rPr>
          <w:szCs w:val="20"/>
        </w:rPr>
        <w:t xml:space="preserve"> uur</w:t>
      </w:r>
      <w:r w:rsidRPr="0007266A">
        <w:rPr>
          <w:szCs w:val="20"/>
        </w:rPr>
        <w:tab/>
      </w:r>
      <w:r w:rsidRPr="0007266A">
        <w:rPr>
          <w:szCs w:val="20"/>
        </w:rPr>
        <w:t>Vragenlijst Begeleiden op leervoorkeuren</w:t>
      </w:r>
    </w:p>
    <w:p w:rsid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12.30 – 13.30</w:t>
      </w:r>
      <w:r>
        <w:rPr>
          <w:szCs w:val="20"/>
        </w:rPr>
        <w:t xml:space="preserve"> uur</w:t>
      </w:r>
      <w:r w:rsidRPr="0007266A">
        <w:rPr>
          <w:szCs w:val="20"/>
        </w:rPr>
        <w:tab/>
      </w:r>
      <w:r w:rsidRPr="0007266A">
        <w:rPr>
          <w:szCs w:val="20"/>
        </w:rPr>
        <w:t xml:space="preserve">Lunch </w:t>
      </w:r>
    </w:p>
    <w:p w:rsidR="0007266A" w:rsidRDefault="0007266A" w:rsidP="0007266A">
      <w:pPr>
        <w:spacing w:line="360" w:lineRule="auto"/>
        <w:ind w:left="2124" w:hanging="2124"/>
        <w:rPr>
          <w:szCs w:val="20"/>
        </w:rPr>
      </w:pPr>
    </w:p>
    <w:p w:rsidR="0007266A" w:rsidRPr="0007266A" w:rsidRDefault="0007266A" w:rsidP="0007266A">
      <w:pPr>
        <w:spacing w:line="360" w:lineRule="auto"/>
        <w:ind w:left="2124" w:hanging="2124"/>
        <w:rPr>
          <w:szCs w:val="20"/>
        </w:rPr>
      </w:pPr>
      <w:r w:rsidRPr="0007266A">
        <w:rPr>
          <w:szCs w:val="20"/>
        </w:rPr>
        <w:t>13.30 – 14.15</w:t>
      </w:r>
      <w:r w:rsidR="0011221B">
        <w:rPr>
          <w:szCs w:val="20"/>
        </w:rPr>
        <w:t xml:space="preserve"> uur</w:t>
      </w:r>
      <w:r w:rsidRPr="0007266A">
        <w:rPr>
          <w:szCs w:val="20"/>
        </w:rPr>
        <w:tab/>
      </w:r>
      <w:r w:rsidRPr="0007266A">
        <w:rPr>
          <w:szCs w:val="20"/>
        </w:rPr>
        <w:t xml:space="preserve">Begeleiden op leervoorkeuren. Rollenspelen: gesprekken voeren met </w:t>
      </w:r>
      <w:proofErr w:type="spellStart"/>
      <w:r w:rsidRPr="0007266A">
        <w:rPr>
          <w:szCs w:val="20"/>
        </w:rPr>
        <w:t>aios</w:t>
      </w:r>
      <w:proofErr w:type="spellEnd"/>
      <w:r w:rsidRPr="0007266A">
        <w:rPr>
          <w:szCs w:val="20"/>
        </w:rPr>
        <w:t xml:space="preserve"> met verschillende voorkeurprofielen.</w:t>
      </w:r>
    </w:p>
    <w:p w:rsidR="0007266A" w:rsidRP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14.15 – 14.30</w:t>
      </w:r>
      <w:r w:rsidR="0011221B">
        <w:rPr>
          <w:szCs w:val="20"/>
        </w:rPr>
        <w:t xml:space="preserve"> uur</w:t>
      </w:r>
      <w:r w:rsidRPr="0007266A">
        <w:rPr>
          <w:szCs w:val="20"/>
        </w:rPr>
        <w:tab/>
      </w:r>
      <w:r w:rsidRPr="0007266A">
        <w:rPr>
          <w:szCs w:val="20"/>
        </w:rPr>
        <w:t>Kwaliteit van opleiden als teamverantwoordelijkheid</w:t>
      </w:r>
    </w:p>
    <w:p w:rsidR="0007266A" w:rsidRP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11221B" w:rsidP="0007266A">
      <w:pPr>
        <w:spacing w:line="360" w:lineRule="auto"/>
        <w:rPr>
          <w:szCs w:val="20"/>
        </w:rPr>
      </w:pPr>
      <w:r>
        <w:rPr>
          <w:szCs w:val="20"/>
        </w:rPr>
        <w:t>14.30</w:t>
      </w:r>
      <w:r w:rsidR="0007266A" w:rsidRPr="0007266A">
        <w:rPr>
          <w:szCs w:val="20"/>
        </w:rPr>
        <w:t xml:space="preserve"> – 1</w:t>
      </w:r>
      <w:r>
        <w:rPr>
          <w:szCs w:val="20"/>
        </w:rPr>
        <w:t>5</w:t>
      </w:r>
      <w:r w:rsidR="0007266A" w:rsidRPr="0007266A">
        <w:rPr>
          <w:szCs w:val="20"/>
        </w:rPr>
        <w:t>.30</w:t>
      </w:r>
      <w:r>
        <w:rPr>
          <w:szCs w:val="20"/>
        </w:rPr>
        <w:t xml:space="preserve"> uur</w:t>
      </w:r>
      <w:r w:rsidR="0007266A" w:rsidRPr="0007266A">
        <w:rPr>
          <w:szCs w:val="20"/>
        </w:rPr>
        <w:tab/>
        <w:t>Rollenspel kwaliteit van opleiden</w:t>
      </w:r>
    </w:p>
    <w:p w:rsidR="0007266A" w:rsidRP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15.30 – 15.45</w:t>
      </w:r>
      <w:r w:rsidR="0011221B">
        <w:rPr>
          <w:szCs w:val="20"/>
        </w:rPr>
        <w:t xml:space="preserve"> uur</w:t>
      </w:r>
      <w:r w:rsidRPr="0007266A">
        <w:rPr>
          <w:szCs w:val="20"/>
        </w:rPr>
        <w:tab/>
        <w:t>Pauze</w:t>
      </w:r>
    </w:p>
    <w:p w:rsidR="0007266A" w:rsidRPr="0007266A" w:rsidRDefault="0007266A" w:rsidP="0007266A">
      <w:pPr>
        <w:spacing w:line="360" w:lineRule="auto"/>
        <w:rPr>
          <w:szCs w:val="20"/>
        </w:rPr>
      </w:pPr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15.45 – 16.45</w:t>
      </w:r>
      <w:r w:rsidR="0011221B">
        <w:rPr>
          <w:szCs w:val="20"/>
        </w:rPr>
        <w:t xml:space="preserve"> uur</w:t>
      </w:r>
      <w:r w:rsidRPr="0007266A">
        <w:rPr>
          <w:szCs w:val="20"/>
        </w:rPr>
        <w:tab/>
        <w:t>Bespreken MCTQ</w:t>
      </w:r>
    </w:p>
    <w:p w:rsidR="0011221B" w:rsidRDefault="0011221B" w:rsidP="0007266A">
      <w:pPr>
        <w:spacing w:line="360" w:lineRule="auto"/>
        <w:rPr>
          <w:szCs w:val="20"/>
        </w:rPr>
      </w:pPr>
      <w:bookmarkStart w:id="0" w:name="_GoBack"/>
      <w:bookmarkEnd w:id="0"/>
    </w:p>
    <w:p w:rsidR="0007266A" w:rsidRPr="0007266A" w:rsidRDefault="0007266A" w:rsidP="0007266A">
      <w:pPr>
        <w:spacing w:line="360" w:lineRule="auto"/>
        <w:rPr>
          <w:szCs w:val="20"/>
        </w:rPr>
      </w:pPr>
      <w:r w:rsidRPr="0007266A">
        <w:rPr>
          <w:szCs w:val="20"/>
        </w:rPr>
        <w:t>16.45 – 17.00 uur</w:t>
      </w:r>
      <w:r w:rsidRPr="0007266A">
        <w:rPr>
          <w:szCs w:val="20"/>
        </w:rPr>
        <w:tab/>
        <w:t>Evaluatie</w:t>
      </w:r>
    </w:p>
    <w:p w:rsidR="0007266A" w:rsidRPr="0007266A" w:rsidRDefault="0007266A" w:rsidP="0007266A">
      <w:pPr>
        <w:spacing w:line="360" w:lineRule="auto"/>
        <w:rPr>
          <w:szCs w:val="20"/>
        </w:rPr>
      </w:pPr>
    </w:p>
    <w:sectPr w:rsidR="0007266A" w:rsidRPr="0007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BE" w:rsidRDefault="009665BE" w:rsidP="009665BE">
      <w:r>
        <w:separator/>
      </w:r>
    </w:p>
  </w:endnote>
  <w:endnote w:type="continuationSeparator" w:id="0">
    <w:p w:rsidR="009665BE" w:rsidRDefault="009665BE" w:rsidP="009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E" w:rsidRDefault="00966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E" w:rsidRPr="00C246C1" w:rsidRDefault="009665BE" w:rsidP="009665BE">
    <w:pPr>
      <w:pStyle w:val="Footer"/>
      <w:tabs>
        <w:tab w:val="left" w:pos="2552"/>
        <w:tab w:val="left" w:pos="6379"/>
      </w:tabs>
      <w:rPr>
        <w:sz w:val="16"/>
        <w:szCs w:val="16"/>
      </w:rPr>
    </w:pPr>
    <w:r w:rsidRPr="00C246C1">
      <w:rPr>
        <w:sz w:val="16"/>
        <w:szCs w:val="16"/>
      </w:rPr>
      <w:t>Bezoekadres</w:t>
    </w:r>
    <w:r w:rsidRPr="00C246C1">
      <w:rPr>
        <w:sz w:val="16"/>
        <w:szCs w:val="16"/>
      </w:rPr>
      <w:tab/>
    </w:r>
    <w:r w:rsidRPr="00C246C1">
      <w:rPr>
        <w:noProof/>
        <w:sz w:val="16"/>
        <w:szCs w:val="16"/>
        <w:lang w:eastAsia="nl-NL"/>
      </w:rPr>
      <w:t>T</w:t>
    </w:r>
    <w:r w:rsidRPr="00C246C1">
      <w:rPr>
        <w:sz w:val="16"/>
        <w:szCs w:val="16"/>
      </w:rPr>
      <w:t xml:space="preserve"> 043 388 5726</w:t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>
      <w:rPr>
        <w:sz w:val="16"/>
        <w:szCs w:val="16"/>
      </w:rPr>
      <w:t>Rekeningnummer</w:t>
    </w:r>
    <w:r w:rsidRPr="00C246C1">
      <w:rPr>
        <w:sz w:val="16"/>
        <w:szCs w:val="16"/>
      </w:rPr>
      <w:t>: 065.76.25.418</w:t>
    </w:r>
  </w:p>
  <w:p w:rsidR="009665BE" w:rsidRPr="00DD5FAB" w:rsidRDefault="009665BE" w:rsidP="009665BE">
    <w:pPr>
      <w:pStyle w:val="Footer"/>
      <w:tabs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Universiteitssingel 60</w:t>
    </w:r>
    <w:r>
      <w:rPr>
        <w:sz w:val="16"/>
        <w:szCs w:val="16"/>
      </w:rPr>
      <w:tab/>
      <w:t>F 0</w:t>
    </w:r>
    <w:r w:rsidRPr="00DD5FAB">
      <w:rPr>
        <w:sz w:val="16"/>
        <w:szCs w:val="16"/>
      </w:rPr>
      <w:t>43 388 5779</w:t>
    </w:r>
    <w:r w:rsidRPr="00DD5FAB">
      <w:rPr>
        <w:sz w:val="16"/>
        <w:szCs w:val="16"/>
      </w:rPr>
      <w:tab/>
    </w:r>
    <w:r>
      <w:rPr>
        <w:sz w:val="16"/>
        <w:szCs w:val="16"/>
      </w:rPr>
      <w:tab/>
    </w:r>
    <w:r w:rsidRPr="00DD5FAB">
      <w:rPr>
        <w:sz w:val="16"/>
        <w:szCs w:val="16"/>
      </w:rPr>
      <w:t>IBAN: NL47 INGB 0657 6254 18</w:t>
    </w:r>
    <w:r w:rsidRPr="00DD5FAB">
      <w:rPr>
        <w:sz w:val="16"/>
        <w:szCs w:val="16"/>
      </w:rPr>
      <w:tab/>
    </w:r>
  </w:p>
  <w:p w:rsidR="009665BE" w:rsidRPr="000630EB" w:rsidRDefault="009665BE" w:rsidP="009665BE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r w:rsidRPr="000630EB">
      <w:rPr>
        <w:sz w:val="16"/>
        <w:szCs w:val="16"/>
        <w:lang w:val="fr-FR"/>
      </w:rPr>
      <w:t>6229 ER Maastricht</w:t>
    </w:r>
    <w:r w:rsidRPr="000630EB">
      <w:rPr>
        <w:sz w:val="16"/>
        <w:szCs w:val="16"/>
        <w:lang w:val="fr-FR"/>
      </w:rPr>
      <w:tab/>
    </w:r>
    <w:r w:rsidR="0011221B">
      <w:fldChar w:fldCharType="begin"/>
    </w:r>
    <w:r w:rsidR="0011221B" w:rsidRPr="0007266A">
      <w:rPr>
        <w:lang w:val="fr-FR"/>
      </w:rPr>
      <w:instrText xml:space="preserve"> HYPERLINK "http://www.maastricht</w:instrText>
    </w:r>
    <w:r w:rsidR="0011221B" w:rsidRPr="0007266A">
      <w:rPr>
        <w:lang w:val="fr-FR"/>
      </w:rPr>
      <w:instrText xml:space="preserve">university.nl" </w:instrText>
    </w:r>
    <w:r w:rsidR="0011221B">
      <w:fldChar w:fldCharType="separate"/>
    </w:r>
    <w:r w:rsidRPr="000630EB">
      <w:rPr>
        <w:rStyle w:val="Hyperlink"/>
        <w:lang w:val="fr-FR"/>
      </w:rPr>
      <w:t>www.maastrichtuniversity.nl</w:t>
    </w:r>
    <w:r w:rsidR="0011221B">
      <w:rPr>
        <w:rStyle w:val="Hyperlink"/>
        <w:lang w:val="fr-FR"/>
      </w:rPr>
      <w:fldChar w:fldCharType="end"/>
    </w:r>
    <w:r w:rsidRPr="000630EB">
      <w:rPr>
        <w:sz w:val="16"/>
        <w:szCs w:val="16"/>
        <w:lang w:val="fr-FR"/>
      </w:rPr>
      <w:tab/>
      <w:t>BIC: INGBNL2A</w:t>
    </w:r>
    <w:r w:rsidRPr="000630EB">
      <w:rPr>
        <w:sz w:val="16"/>
        <w:szCs w:val="16"/>
        <w:lang w:val="fr-FR"/>
      </w:rPr>
      <w:tab/>
    </w:r>
  </w:p>
  <w:p w:rsidR="009665BE" w:rsidRPr="000630EB" w:rsidRDefault="009665BE" w:rsidP="009665BE">
    <w:pPr>
      <w:pStyle w:val="Footer"/>
      <w:tabs>
        <w:tab w:val="left" w:pos="2552"/>
        <w:tab w:val="left" w:pos="3544"/>
      </w:tabs>
      <w:rPr>
        <w:sz w:val="16"/>
        <w:szCs w:val="16"/>
        <w:lang w:val="fr-FR"/>
      </w:rPr>
    </w:pPr>
    <w:r w:rsidRPr="000630EB">
      <w:rPr>
        <w:sz w:val="16"/>
        <w:szCs w:val="16"/>
        <w:lang w:val="fr-FR"/>
      </w:rPr>
      <w:tab/>
    </w:r>
    <w:r w:rsidR="0011221B">
      <w:fldChar w:fldCharType="begin"/>
    </w:r>
    <w:r w:rsidR="0011221B" w:rsidRPr="0007266A">
      <w:rPr>
        <w:lang w:val="fr-FR"/>
      </w:rPr>
      <w:instrText xml:space="preserve"> HYPERLINK "http://www.maastrichtuniversity.nl/she" </w:instrText>
    </w:r>
    <w:r w:rsidR="0011221B">
      <w:fldChar w:fldCharType="separate"/>
    </w:r>
    <w:r w:rsidRPr="000630EB">
      <w:rPr>
        <w:rStyle w:val="Hyperlink"/>
        <w:lang w:val="fr-FR"/>
      </w:rPr>
      <w:t>www.maastrichtuniversity.nl/she</w:t>
    </w:r>
    <w:r w:rsidR="0011221B">
      <w:rPr>
        <w:rStyle w:val="Hyperlink"/>
        <w:lang w:val="fr-FR"/>
      </w:rPr>
      <w:fldChar w:fldCharType="end"/>
    </w:r>
    <w:r w:rsidRPr="000630EB">
      <w:rPr>
        <w:sz w:val="16"/>
        <w:szCs w:val="16"/>
        <w:lang w:val="fr-FR"/>
      </w:rPr>
      <w:tab/>
    </w:r>
  </w:p>
  <w:p w:rsidR="009665BE" w:rsidRPr="000630EB" w:rsidRDefault="009665BE" w:rsidP="009665BE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proofErr w:type="spellStart"/>
    <w:r w:rsidRPr="000630EB">
      <w:rPr>
        <w:sz w:val="16"/>
        <w:szCs w:val="16"/>
        <w:lang w:val="fr-FR"/>
      </w:rPr>
      <w:t>Postadres</w:t>
    </w:r>
    <w:proofErr w:type="spellEnd"/>
    <w:r w:rsidRPr="000630EB">
      <w:rPr>
        <w:sz w:val="16"/>
        <w:szCs w:val="16"/>
        <w:lang w:val="fr-FR"/>
      </w:rPr>
      <w:tab/>
    </w:r>
    <w:r w:rsidRPr="000630EB">
      <w:rPr>
        <w:sz w:val="16"/>
        <w:szCs w:val="16"/>
        <w:lang w:val="fr-FR"/>
      </w:rPr>
      <w:tab/>
      <w:t xml:space="preserve">BTW </w:t>
    </w:r>
    <w:proofErr w:type="spellStart"/>
    <w:r w:rsidRPr="000630EB">
      <w:rPr>
        <w:sz w:val="16"/>
        <w:szCs w:val="16"/>
        <w:lang w:val="fr-FR"/>
      </w:rPr>
      <w:t>identificatie</w:t>
    </w:r>
    <w:proofErr w:type="spellEnd"/>
    <w:r w:rsidRPr="000630EB">
      <w:rPr>
        <w:sz w:val="16"/>
        <w:szCs w:val="16"/>
        <w:lang w:val="fr-FR"/>
      </w:rPr>
      <w:t xml:space="preserve"> EU</w:t>
    </w:r>
  </w:p>
  <w:p w:rsidR="009665BE" w:rsidRPr="00D618A4" w:rsidRDefault="009665BE" w:rsidP="009665BE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postbus</w:t>
    </w:r>
    <w:r w:rsidRPr="00D618A4">
      <w:rPr>
        <w:sz w:val="16"/>
        <w:szCs w:val="16"/>
      </w:rPr>
      <w:t xml:space="preserve"> 616</w:t>
    </w:r>
    <w:r w:rsidRPr="00D618A4">
      <w:rPr>
        <w:sz w:val="16"/>
        <w:szCs w:val="16"/>
      </w:rPr>
      <w:tab/>
    </w:r>
    <w:r w:rsidRPr="00D618A4">
      <w:rPr>
        <w:sz w:val="16"/>
        <w:szCs w:val="16"/>
      </w:rPr>
      <w:tab/>
      <w:t>NL0034.75.268</w:t>
    </w:r>
    <w:proofErr w:type="gramStart"/>
    <w:r w:rsidRPr="00D618A4">
      <w:rPr>
        <w:sz w:val="16"/>
        <w:szCs w:val="16"/>
      </w:rPr>
      <w:t>.B01</w:t>
    </w:r>
    <w:proofErr w:type="gramEnd"/>
  </w:p>
  <w:p w:rsidR="009665BE" w:rsidRPr="00C246C1" w:rsidRDefault="009665BE" w:rsidP="009665BE">
    <w:pPr>
      <w:pStyle w:val="Footer"/>
      <w:rPr>
        <w:sz w:val="16"/>
        <w:szCs w:val="16"/>
      </w:rPr>
    </w:pPr>
    <w:r w:rsidRPr="00C246C1">
      <w:rPr>
        <w:sz w:val="16"/>
        <w:szCs w:val="16"/>
      </w:rPr>
      <w:t>6200 MD Maastricht</w:t>
    </w:r>
  </w:p>
  <w:p w:rsidR="009665BE" w:rsidRDefault="009665BE" w:rsidP="009665BE">
    <w:pPr>
      <w:pStyle w:val="Footer"/>
    </w:pPr>
  </w:p>
  <w:p w:rsidR="009665BE" w:rsidRDefault="00966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E" w:rsidRDefault="0096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BE" w:rsidRDefault="009665BE" w:rsidP="009665BE">
      <w:r>
        <w:separator/>
      </w:r>
    </w:p>
  </w:footnote>
  <w:footnote w:type="continuationSeparator" w:id="0">
    <w:p w:rsidR="009665BE" w:rsidRDefault="009665BE" w:rsidP="0096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E" w:rsidRDefault="00966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E" w:rsidRDefault="009665BE">
    <w:pPr>
      <w:pStyle w:val="Header"/>
    </w:pPr>
    <w:r w:rsidRPr="008F7EC7">
      <w:rPr>
        <w:noProof/>
        <w:lang w:eastAsia="nl-NL"/>
      </w:rPr>
      <w:drawing>
        <wp:inline distT="0" distB="0" distL="0" distR="0" wp14:anchorId="37837DA1" wp14:editId="4A77686C">
          <wp:extent cx="2255520" cy="533400"/>
          <wp:effectExtent l="0" t="0" r="0" b="0"/>
          <wp:docPr id="1" name="Picture 1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83" cy="534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E" w:rsidRDefault="00966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6E2"/>
    <w:multiLevelType w:val="hybridMultilevel"/>
    <w:tmpl w:val="82022AAC"/>
    <w:lvl w:ilvl="0" w:tplc="53541276">
      <w:start w:val="1"/>
      <w:numFmt w:val="decimal"/>
      <w:pStyle w:val="DPhoofdstuk"/>
      <w:lvlText w:val="%1"/>
      <w:lvlJc w:val="left"/>
      <w:pPr>
        <w:ind w:left="36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E7"/>
    <w:rsid w:val="0007266A"/>
    <w:rsid w:val="0011221B"/>
    <w:rsid w:val="001A49AB"/>
    <w:rsid w:val="00852DF0"/>
    <w:rsid w:val="009665BE"/>
    <w:rsid w:val="00E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E7"/>
  </w:style>
  <w:style w:type="paragraph" w:styleId="Heading1">
    <w:name w:val="heading 1"/>
    <w:basedOn w:val="Normal"/>
    <w:link w:val="Heading1Char"/>
    <w:uiPriority w:val="9"/>
    <w:qFormat/>
    <w:rsid w:val="00ED05E7"/>
    <w:pPr>
      <w:keepNext/>
      <w:outlineLvl w:val="0"/>
    </w:pPr>
    <w:rPr>
      <w:rFonts w:eastAsia="Times New Roman" w:cs="Times New Roman"/>
      <w:b/>
      <w:bCs/>
      <w:kern w:val="36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E7"/>
    <w:rPr>
      <w:rFonts w:eastAsia="Times New Roman" w:cs="Times New Roman"/>
      <w:b/>
      <w:bCs/>
      <w:kern w:val="36"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ED05E7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ED05E7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ED05E7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65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BE"/>
  </w:style>
  <w:style w:type="paragraph" w:styleId="Footer">
    <w:name w:val="footer"/>
    <w:basedOn w:val="Normal"/>
    <w:link w:val="FooterChar"/>
    <w:uiPriority w:val="99"/>
    <w:unhideWhenUsed/>
    <w:rsid w:val="009665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BE"/>
  </w:style>
  <w:style w:type="paragraph" w:styleId="BalloonText">
    <w:name w:val="Balloon Text"/>
    <w:basedOn w:val="Normal"/>
    <w:link w:val="BalloonTextChar"/>
    <w:uiPriority w:val="99"/>
    <w:semiHidden/>
    <w:unhideWhenUsed/>
    <w:rsid w:val="0096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E7"/>
  </w:style>
  <w:style w:type="paragraph" w:styleId="Heading1">
    <w:name w:val="heading 1"/>
    <w:basedOn w:val="Normal"/>
    <w:link w:val="Heading1Char"/>
    <w:uiPriority w:val="9"/>
    <w:qFormat/>
    <w:rsid w:val="00ED05E7"/>
    <w:pPr>
      <w:keepNext/>
      <w:outlineLvl w:val="0"/>
    </w:pPr>
    <w:rPr>
      <w:rFonts w:eastAsia="Times New Roman" w:cs="Times New Roman"/>
      <w:b/>
      <w:bCs/>
      <w:kern w:val="36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E7"/>
    <w:rPr>
      <w:rFonts w:eastAsia="Times New Roman" w:cs="Times New Roman"/>
      <w:b/>
      <w:bCs/>
      <w:kern w:val="36"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ED05E7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ED05E7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ED05E7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65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BE"/>
  </w:style>
  <w:style w:type="paragraph" w:styleId="Footer">
    <w:name w:val="footer"/>
    <w:basedOn w:val="Normal"/>
    <w:link w:val="FooterChar"/>
    <w:uiPriority w:val="99"/>
    <w:unhideWhenUsed/>
    <w:rsid w:val="009665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BE"/>
  </w:style>
  <w:style w:type="paragraph" w:styleId="BalloonText">
    <w:name w:val="Balloon Text"/>
    <w:basedOn w:val="Normal"/>
    <w:link w:val="BalloonTextChar"/>
    <w:uiPriority w:val="99"/>
    <w:semiHidden/>
    <w:unhideWhenUsed/>
    <w:rsid w:val="0096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2017-06-06T08:05:00Z</dcterms:created>
  <dcterms:modified xsi:type="dcterms:W3CDTF">2017-06-06T08:05:00Z</dcterms:modified>
</cp:coreProperties>
</file>